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FF" w:rsidRDefault="00B91BFF"/>
    <w:p w:rsidR="00B91BFF" w:rsidRDefault="00B91BFF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01411F7" wp14:editId="0D020960">
            <wp:simplePos x="0" y="0"/>
            <wp:positionH relativeFrom="column">
              <wp:posOffset>86360</wp:posOffset>
            </wp:positionH>
            <wp:positionV relativeFrom="paragraph">
              <wp:posOffset>146685</wp:posOffset>
            </wp:positionV>
            <wp:extent cx="685800" cy="866775"/>
            <wp:effectExtent l="0" t="0" r="0" b="9525"/>
            <wp:wrapNone/>
            <wp:docPr id="2" name="Immagine 2" descr="cast_rit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_rit_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8F8E0"/>
                        </a:clrFrom>
                        <a:clrTo>
                          <a:srgbClr val="F8F8E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B91BFF" w:rsidRPr="00B91BFF" w:rsidRDefault="00B91BFF">
      <w:pPr>
        <w:rPr>
          <w:rFonts w:ascii="Bookman Old Style" w:hAnsi="Bookman Old Style"/>
          <w:b/>
          <w:sz w:val="28"/>
          <w:szCs w:val="28"/>
        </w:rPr>
      </w:pPr>
      <w:r>
        <w:tab/>
      </w:r>
      <w:r>
        <w:tab/>
      </w:r>
      <w:r>
        <w:tab/>
      </w:r>
      <w:r w:rsidR="000B7409">
        <w:t xml:space="preserve">    </w:t>
      </w:r>
      <w:r w:rsidRPr="00B91BFF">
        <w:rPr>
          <w:rFonts w:ascii="Bookman Old Style" w:hAnsi="Bookman Old Style"/>
          <w:b/>
          <w:sz w:val="28"/>
          <w:szCs w:val="28"/>
        </w:rPr>
        <w:t>COMUNE DI CASTEL RITALDI</w:t>
      </w:r>
    </w:p>
    <w:p w:rsidR="00B91BFF" w:rsidRDefault="00B91BFF"/>
    <w:p w:rsidR="00EE30DB" w:rsidRDefault="00EE30DB"/>
    <w:p w:rsidR="00B91BFF" w:rsidRDefault="00B91BFF" w:rsidP="00B91BFF">
      <w:pPr>
        <w:jc w:val="both"/>
      </w:pP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  <w:t xml:space="preserve"> CALENDARIO DELLE PROVE SCRITTE </w:t>
      </w:r>
      <w:r w:rsidRPr="00B569EF">
        <w:rPr>
          <w:rFonts w:ascii="Bookman Old Style" w:hAnsi="Bookman Old Style" w:cs="Times New Roman"/>
          <w:b/>
          <w:bCs/>
          <w:sz w:val="24"/>
          <w:szCs w:val="24"/>
        </w:rPr>
        <w:t xml:space="preserve">  </w:t>
      </w:r>
    </w:p>
    <w:p w:rsidR="00B91BFF" w:rsidRDefault="00B91BFF" w:rsidP="006F10FF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P</w:t>
      </w:r>
      <w:r w:rsidRPr="00B569EF">
        <w:rPr>
          <w:rFonts w:ascii="Bookman Old Style" w:hAnsi="Bookman Old Style" w:cs="Times New Roman"/>
          <w:b/>
          <w:bCs/>
          <w:sz w:val="24"/>
          <w:szCs w:val="24"/>
        </w:rPr>
        <w:t>rocedura selettiva pubblica, per titoli ed esami, per la copertura di un posto</w:t>
      </w:r>
      <w:r w:rsidRPr="00B569EF">
        <w:rPr>
          <w:rFonts w:ascii="Bookman Old Style" w:hAnsi="Bookman Old Style" w:cs="Times New Roman"/>
          <w:b/>
          <w:sz w:val="24"/>
          <w:szCs w:val="24"/>
        </w:rPr>
        <w:t xml:space="preserve"> di Istruttore Direttivo Tecnico a tempo indeterminato part-time al 66,66% categoria D, posizione economica D1, del CCNL Comparto Funzioni Locali</w:t>
      </w:r>
      <w:r w:rsidR="000B7409">
        <w:rPr>
          <w:rFonts w:ascii="Bookman Old Style" w:hAnsi="Bookman Old Style" w:cs="Times New Roman"/>
          <w:b/>
          <w:sz w:val="24"/>
          <w:szCs w:val="24"/>
        </w:rPr>
        <w:t>.</w:t>
      </w:r>
    </w:p>
    <w:p w:rsidR="00E14760" w:rsidRDefault="00E14760" w:rsidP="006F10FF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6B3901" w:rsidRPr="00B569EF" w:rsidRDefault="00B91BFF" w:rsidP="006F10FF">
      <w:pPr>
        <w:pStyle w:val="Rientrocorpodeltesto"/>
        <w:tabs>
          <w:tab w:val="clear" w:pos="3168"/>
          <w:tab w:val="left" w:pos="0"/>
        </w:tabs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 comunica che </w:t>
      </w:r>
      <w:r w:rsidR="0063428F">
        <w:rPr>
          <w:rFonts w:ascii="Bookman Old Style" w:hAnsi="Bookman Old Style"/>
        </w:rPr>
        <w:t xml:space="preserve">le </w:t>
      </w:r>
      <w:r w:rsidR="0063428F" w:rsidRPr="00980832">
        <w:rPr>
          <w:rFonts w:ascii="Bookman Old Style" w:hAnsi="Bookman Old Style"/>
          <w:u w:val="single"/>
        </w:rPr>
        <w:t>PROVE SCRITTE</w:t>
      </w:r>
      <w:r w:rsidR="0063428F" w:rsidRPr="00B91BFF">
        <w:rPr>
          <w:rFonts w:ascii="Bookman Old Style" w:hAnsi="Bookman Old Style"/>
        </w:rPr>
        <w:t xml:space="preserve"> del concorso in oggetto</w:t>
      </w:r>
      <w:r w:rsidR="0063428F">
        <w:rPr>
          <w:rFonts w:ascii="Bookman Old Style" w:hAnsi="Bookman Old Style"/>
        </w:rPr>
        <w:t xml:space="preserve">, precedentemente rinviate sono riprogrammate </w:t>
      </w:r>
      <w:r w:rsidR="006B3901">
        <w:rPr>
          <w:rFonts w:ascii="Bookman Old Style" w:hAnsi="Bookman Old Style"/>
        </w:rPr>
        <w:t xml:space="preserve">nei giorni </w:t>
      </w:r>
      <w:r w:rsidR="0026096E" w:rsidRPr="0026096E">
        <w:rPr>
          <w:rFonts w:ascii="Bookman Old Style" w:hAnsi="Bookman Old Style"/>
          <w:b/>
        </w:rPr>
        <w:t>3</w:t>
      </w:r>
      <w:r w:rsidR="0026096E">
        <w:rPr>
          <w:rFonts w:ascii="Bookman Old Style" w:hAnsi="Bookman Old Style"/>
          <w:b/>
        </w:rPr>
        <w:t xml:space="preserve"> e 4</w:t>
      </w:r>
      <w:r w:rsidR="006B3901" w:rsidRPr="00EE30DB">
        <w:rPr>
          <w:rFonts w:ascii="Bookman Old Style" w:hAnsi="Bookman Old Style"/>
          <w:b/>
        </w:rPr>
        <w:t xml:space="preserve"> </w:t>
      </w:r>
      <w:r w:rsidR="0026096E">
        <w:rPr>
          <w:rFonts w:ascii="Bookman Old Style" w:hAnsi="Bookman Old Style"/>
          <w:b/>
        </w:rPr>
        <w:t xml:space="preserve">settembre </w:t>
      </w:r>
      <w:r w:rsidR="006B3901" w:rsidRPr="00EE30DB">
        <w:rPr>
          <w:rFonts w:ascii="Bookman Old Style" w:hAnsi="Bookman Old Style"/>
          <w:b/>
        </w:rPr>
        <w:t>2020</w:t>
      </w:r>
      <w:r w:rsidR="006B3901">
        <w:rPr>
          <w:rFonts w:ascii="Bookman Old Style" w:hAnsi="Bookman Old Style"/>
        </w:rPr>
        <w:t xml:space="preserve"> alle ore </w:t>
      </w:r>
      <w:r w:rsidR="0026096E">
        <w:rPr>
          <w:rFonts w:ascii="Bookman Old Style" w:hAnsi="Bookman Old Style"/>
        </w:rPr>
        <w:t>9,30</w:t>
      </w:r>
      <w:r w:rsidR="006B3901">
        <w:rPr>
          <w:rFonts w:ascii="Bookman Old Style" w:hAnsi="Bookman Old Style"/>
          <w:bCs w:val="0"/>
        </w:rPr>
        <w:t xml:space="preserve"> </w:t>
      </w:r>
      <w:r w:rsidR="006B3901" w:rsidRPr="00B569EF">
        <w:rPr>
          <w:rFonts w:ascii="Bookman Old Style" w:hAnsi="Bookman Old Style"/>
          <w:bCs w:val="0"/>
        </w:rPr>
        <w:t>presso</w:t>
      </w:r>
      <w:r w:rsidR="006B3901" w:rsidRPr="00B569EF">
        <w:rPr>
          <w:rFonts w:ascii="Bookman Old Style" w:hAnsi="Bookman Old Style"/>
        </w:rPr>
        <w:t xml:space="preserve"> la sede </w:t>
      </w:r>
      <w:r w:rsidR="00D135E5" w:rsidRPr="006D100D">
        <w:rPr>
          <w:rFonts w:ascii="Bookman Old Style" w:hAnsi="Bookman Old Style"/>
        </w:rPr>
        <w:t>del Complesso scolastico G. Parini di Castel Ritaldi, ubicato in Viale Martiri della Resistenza, n. 40</w:t>
      </w:r>
      <w:r w:rsidR="006B3901" w:rsidRPr="00B569EF">
        <w:rPr>
          <w:rFonts w:ascii="Bookman Old Style" w:hAnsi="Bookman Old Style"/>
        </w:rPr>
        <w:t>.</w:t>
      </w:r>
    </w:p>
    <w:p w:rsidR="00EE30DB" w:rsidRDefault="006B3901" w:rsidP="006F10FF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EE30DB" w:rsidRDefault="00EE30DB" w:rsidP="006F10FF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Questo avviso, ai sensi dell’art. 11 del Bando di concorso, ha valore di notifica a tutti gli effetti di Legge.</w:t>
      </w:r>
    </w:p>
    <w:p w:rsidR="00B22066" w:rsidRDefault="006B3901" w:rsidP="00E1476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candidati</w:t>
      </w:r>
      <w:r w:rsidR="00EE30DB">
        <w:rPr>
          <w:rFonts w:ascii="Bookman Old Style" w:hAnsi="Bookman Old Style"/>
          <w:sz w:val="24"/>
          <w:szCs w:val="24"/>
        </w:rPr>
        <w:t xml:space="preserve"> ammessi alla procedura selettiva</w:t>
      </w:r>
      <w:r>
        <w:rPr>
          <w:rFonts w:ascii="Bookman Old Style" w:hAnsi="Bookman Old Style"/>
          <w:sz w:val="24"/>
          <w:szCs w:val="24"/>
        </w:rPr>
        <w:t xml:space="preserve"> dovranno presentarsi muniti di valido documento di riconoscimento.</w:t>
      </w:r>
    </w:p>
    <w:p w:rsidR="001F4CB6" w:rsidRPr="001F4CB6" w:rsidRDefault="001F4CB6" w:rsidP="001F4CB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F4CB6">
        <w:rPr>
          <w:rFonts w:ascii="Bookman Old Style" w:hAnsi="Bookman Old Style"/>
          <w:sz w:val="24"/>
          <w:szCs w:val="24"/>
        </w:rPr>
        <w:t>I candidati avranno l’obbligo, salvo l’entrata in vigore di ulteriori provvedimenti in materia di C</w:t>
      </w:r>
      <w:r w:rsidR="00D03270">
        <w:rPr>
          <w:rFonts w:ascii="Bookman Old Style" w:hAnsi="Bookman Old Style"/>
          <w:sz w:val="24"/>
          <w:szCs w:val="24"/>
        </w:rPr>
        <w:t>OVID19, di osservare le</w:t>
      </w:r>
      <w:r w:rsidRPr="001F4CB6">
        <w:rPr>
          <w:rFonts w:ascii="Bookman Old Style" w:hAnsi="Bookman Old Style"/>
          <w:sz w:val="24"/>
          <w:szCs w:val="24"/>
        </w:rPr>
        <w:t xml:space="preserve"> misure </w:t>
      </w:r>
      <w:r w:rsidR="00D03270">
        <w:rPr>
          <w:rFonts w:ascii="Bookman Old Style" w:hAnsi="Bookman Old Style"/>
          <w:sz w:val="24"/>
          <w:szCs w:val="24"/>
        </w:rPr>
        <w:t>di sicurezza previste ed indossare i dispositivi di protezione individuale</w:t>
      </w:r>
      <w:r w:rsidR="0063428F">
        <w:rPr>
          <w:rFonts w:ascii="Bookman Old Style" w:hAnsi="Bookman Old Style"/>
          <w:sz w:val="24"/>
          <w:szCs w:val="24"/>
        </w:rPr>
        <w:t>.</w:t>
      </w:r>
    </w:p>
    <w:p w:rsidR="006B3901" w:rsidRDefault="006B3901" w:rsidP="00E1476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Coloro che non si presenteranno nei giorni stabiliti per le prove d’esame saranno considerati rinunciatari alla selezione, </w:t>
      </w:r>
      <w:r w:rsidR="00463652">
        <w:rPr>
          <w:rFonts w:ascii="Bookman Old Style" w:hAnsi="Bookman Old Style"/>
          <w:sz w:val="24"/>
          <w:szCs w:val="24"/>
        </w:rPr>
        <w:t>anche se la mancata presentazione fosse dipend</w:t>
      </w:r>
      <w:r w:rsidR="000B7409">
        <w:rPr>
          <w:rFonts w:ascii="Bookman Old Style" w:hAnsi="Bookman Old Style"/>
          <w:sz w:val="24"/>
          <w:szCs w:val="24"/>
        </w:rPr>
        <w:t>ente da cause di forza maggiore o comunque non direttamente imputabili all’aspirante.</w:t>
      </w:r>
    </w:p>
    <w:p w:rsidR="0063428F" w:rsidRDefault="0063428F" w:rsidP="00E1476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1DB9" w:rsidRDefault="00D03270" w:rsidP="00E1476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 conferma quanto stabilito precedentemente in merito ai </w:t>
      </w:r>
      <w:r>
        <w:rPr>
          <w:rFonts w:ascii="Bookman Old Style" w:hAnsi="Bookman Old Style"/>
          <w:sz w:val="24"/>
          <w:szCs w:val="24"/>
        </w:rPr>
        <w:t>criteri di valutazione delle prove scritte ed orale</w:t>
      </w:r>
      <w:r>
        <w:rPr>
          <w:rFonts w:ascii="Bookman Old Style" w:hAnsi="Bookman Old Style"/>
          <w:sz w:val="24"/>
          <w:szCs w:val="24"/>
        </w:rPr>
        <w:t xml:space="preserve"> come da atti pubblicati s</w:t>
      </w:r>
      <w:r w:rsidR="00F61DB9">
        <w:rPr>
          <w:rFonts w:ascii="Bookman Old Style" w:hAnsi="Bookman Old Style"/>
          <w:sz w:val="24"/>
          <w:szCs w:val="24"/>
        </w:rPr>
        <w:t xml:space="preserve">ul sito web dell’Ente </w:t>
      </w:r>
      <w:r w:rsidR="004D71CE">
        <w:rPr>
          <w:rFonts w:ascii="Bookman Old Style" w:hAnsi="Bookman Old Style"/>
          <w:sz w:val="24"/>
          <w:szCs w:val="24"/>
        </w:rPr>
        <w:t>in “</w:t>
      </w:r>
      <w:r w:rsidR="00F61DB9">
        <w:rPr>
          <w:rFonts w:ascii="Bookman Old Style" w:hAnsi="Bookman Old Style"/>
          <w:sz w:val="24"/>
          <w:szCs w:val="24"/>
        </w:rPr>
        <w:t>Amministrazione Trasparente</w:t>
      </w:r>
      <w:r w:rsidR="004D71CE">
        <w:rPr>
          <w:rFonts w:ascii="Bookman Old Style" w:hAnsi="Bookman Old Style"/>
          <w:sz w:val="24"/>
          <w:szCs w:val="24"/>
        </w:rPr>
        <w:t>” sezione</w:t>
      </w:r>
      <w:r w:rsidR="00F61DB9">
        <w:rPr>
          <w:rFonts w:ascii="Bookman Old Style" w:hAnsi="Bookman Old Style"/>
          <w:sz w:val="24"/>
          <w:szCs w:val="24"/>
        </w:rPr>
        <w:t xml:space="preserve"> </w:t>
      </w:r>
      <w:r w:rsidR="004D71CE">
        <w:rPr>
          <w:rFonts w:ascii="Bookman Old Style" w:hAnsi="Bookman Old Style"/>
          <w:sz w:val="24"/>
          <w:szCs w:val="24"/>
        </w:rPr>
        <w:t>“</w:t>
      </w:r>
      <w:r w:rsidR="00F61DB9">
        <w:rPr>
          <w:rFonts w:ascii="Bookman Old Style" w:hAnsi="Bookman Old Style"/>
          <w:sz w:val="24"/>
          <w:szCs w:val="24"/>
        </w:rPr>
        <w:t xml:space="preserve">Bandi </w:t>
      </w:r>
      <w:r w:rsidR="004D71CE">
        <w:rPr>
          <w:rFonts w:ascii="Bookman Old Style" w:hAnsi="Bookman Old Style"/>
          <w:sz w:val="24"/>
          <w:szCs w:val="24"/>
        </w:rPr>
        <w:t>di concorso”</w:t>
      </w:r>
      <w:r w:rsidR="00F61DB9">
        <w:rPr>
          <w:rFonts w:ascii="Bookman Old Style" w:hAnsi="Bookman Old Style"/>
          <w:sz w:val="24"/>
          <w:szCs w:val="24"/>
        </w:rPr>
        <w:t>.</w:t>
      </w:r>
    </w:p>
    <w:p w:rsidR="00F61DB9" w:rsidRDefault="00F61DB9" w:rsidP="00E1476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1DB9" w:rsidRDefault="00F61DB9" w:rsidP="00E1476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Castel Ritaldi, </w:t>
      </w:r>
      <w:proofErr w:type="gramStart"/>
      <w:r>
        <w:rPr>
          <w:rFonts w:ascii="Bookman Old Style" w:hAnsi="Bookman Old Style"/>
          <w:sz w:val="24"/>
          <w:szCs w:val="24"/>
        </w:rPr>
        <w:t xml:space="preserve">lì  </w:t>
      </w:r>
      <w:r w:rsidR="0026096E">
        <w:rPr>
          <w:rFonts w:ascii="Bookman Old Style" w:hAnsi="Bookman Old Style"/>
          <w:sz w:val="24"/>
          <w:szCs w:val="24"/>
        </w:rPr>
        <w:t>21</w:t>
      </w:r>
      <w:proofErr w:type="gramEnd"/>
      <w:r w:rsidR="00126DC1">
        <w:rPr>
          <w:rFonts w:ascii="Bookman Old Style" w:hAnsi="Bookman Old Style"/>
          <w:sz w:val="24"/>
          <w:szCs w:val="24"/>
        </w:rPr>
        <w:t>/0</w:t>
      </w:r>
      <w:r w:rsidR="0026096E">
        <w:rPr>
          <w:rFonts w:ascii="Bookman Old Style" w:hAnsi="Bookman Old Style"/>
          <w:sz w:val="24"/>
          <w:szCs w:val="24"/>
        </w:rPr>
        <w:t>7</w:t>
      </w:r>
      <w:r w:rsidR="00126DC1">
        <w:rPr>
          <w:rFonts w:ascii="Bookman Old Style" w:hAnsi="Bookman Old Style"/>
          <w:sz w:val="24"/>
          <w:szCs w:val="24"/>
        </w:rPr>
        <w:t>/2020.</w:t>
      </w:r>
    </w:p>
    <w:p w:rsidR="00E14760" w:rsidRDefault="00E14760" w:rsidP="00E1476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14760" w:rsidRDefault="00E14760" w:rsidP="00E14760">
      <w:pPr>
        <w:spacing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Piero Ugolini</w:t>
      </w:r>
    </w:p>
    <w:p w:rsidR="00463652" w:rsidRDefault="00E14760" w:rsidP="00E14760">
      <w:pPr>
        <w:spacing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Presidente della Commissione</w:t>
      </w:r>
    </w:p>
    <w:sectPr w:rsidR="00463652" w:rsidSect="006B3901">
      <w:pgSz w:w="11906" w:h="16838"/>
      <w:pgMar w:top="426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41009"/>
    <w:multiLevelType w:val="hybridMultilevel"/>
    <w:tmpl w:val="CB54D9F4"/>
    <w:lvl w:ilvl="0" w:tplc="EF22AC3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0597"/>
    <w:multiLevelType w:val="hybridMultilevel"/>
    <w:tmpl w:val="3D7645FA"/>
    <w:lvl w:ilvl="0" w:tplc="C63C91A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6B131194"/>
    <w:multiLevelType w:val="hybridMultilevel"/>
    <w:tmpl w:val="0CB00B2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617552"/>
    <w:multiLevelType w:val="hybridMultilevel"/>
    <w:tmpl w:val="C8A63018"/>
    <w:lvl w:ilvl="0" w:tplc="29841C22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C"/>
    <w:rsid w:val="000B7409"/>
    <w:rsid w:val="000E4F4C"/>
    <w:rsid w:val="000F4BD8"/>
    <w:rsid w:val="00126DC1"/>
    <w:rsid w:val="001F4CB6"/>
    <w:rsid w:val="0026096E"/>
    <w:rsid w:val="00463652"/>
    <w:rsid w:val="00476173"/>
    <w:rsid w:val="004D71CE"/>
    <w:rsid w:val="005E3726"/>
    <w:rsid w:val="0063428F"/>
    <w:rsid w:val="006B1500"/>
    <w:rsid w:val="006B3901"/>
    <w:rsid w:val="006F10FF"/>
    <w:rsid w:val="00701C8C"/>
    <w:rsid w:val="00717F4A"/>
    <w:rsid w:val="00914F95"/>
    <w:rsid w:val="00980832"/>
    <w:rsid w:val="00B22066"/>
    <w:rsid w:val="00B91BFF"/>
    <w:rsid w:val="00B9671F"/>
    <w:rsid w:val="00C74761"/>
    <w:rsid w:val="00D03270"/>
    <w:rsid w:val="00D135E5"/>
    <w:rsid w:val="00D6187F"/>
    <w:rsid w:val="00E14760"/>
    <w:rsid w:val="00EE30DB"/>
    <w:rsid w:val="00F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0E5F"/>
  <w15:docId w15:val="{8AA5E24D-7A68-4EDB-A39F-5C3384EC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6B3901"/>
    <w:pPr>
      <w:numPr>
        <w:ilvl w:val="12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left="3120" w:hanging="3120"/>
      <w:jc w:val="both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B3901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DB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8DB0-5109-4DC8-A43A-041C9072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Mirella Colli</dc:creator>
  <cp:lastModifiedBy>HP</cp:lastModifiedBy>
  <cp:revision>29</cp:revision>
  <cp:lastPrinted>2020-02-19T10:37:00Z</cp:lastPrinted>
  <dcterms:created xsi:type="dcterms:W3CDTF">2020-02-17T16:38:00Z</dcterms:created>
  <dcterms:modified xsi:type="dcterms:W3CDTF">2020-07-21T12:14:00Z</dcterms:modified>
</cp:coreProperties>
</file>